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D08" w:rsidRDefault="00057D08" w:rsidP="00057D08">
      <w:pPr>
        <w:pStyle w:val="Bezmezer"/>
        <w:jc w:val="center"/>
        <w:rPr>
          <w:rFonts w:ascii="Arial" w:hAnsi="Arial" w:cs="Arial"/>
        </w:rPr>
      </w:pP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KOMINÍK"/>
            <w10:wrap type="none"/>
            <w10:anchorlock/>
          </v:shape>
        </w:pict>
      </w:r>
    </w:p>
    <w:p w:rsidR="00057D08" w:rsidRDefault="00057D08" w:rsidP="00057D08">
      <w:pPr>
        <w:pStyle w:val="Bezmezer"/>
        <w:rPr>
          <w:rFonts w:ascii="Arial" w:hAnsi="Arial" w:cs="Arial"/>
        </w:rPr>
      </w:pPr>
      <w:r>
        <w:rPr>
          <w:rFonts w:ascii="Arial" w:hAnsi="Arial" w:cs="Arial"/>
          <w:noProof/>
          <w:lang w:eastAsia="cs-CZ"/>
        </w:rPr>
        <w:drawing>
          <wp:anchor distT="0" distB="0" distL="114935" distR="114935" simplePos="0" relativeHeight="251666432" behindDoc="0" locked="0" layoutInCell="1" allowOverlap="1">
            <wp:simplePos x="0" y="0"/>
            <wp:positionH relativeFrom="column">
              <wp:posOffset>2997835</wp:posOffset>
            </wp:positionH>
            <wp:positionV relativeFrom="paragraph">
              <wp:posOffset>-1905</wp:posOffset>
            </wp:positionV>
            <wp:extent cx="3305175" cy="2381250"/>
            <wp:effectExtent l="19050" t="0" r="9525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81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KOMINÍK KONTROLUJE </w:t>
      </w: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 ČISTÍ KOMÍNY. SÁHNOUT </w:t>
      </w: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>SI</w:t>
      </w:r>
      <w:proofErr w:type="gramEnd"/>
      <w:r>
        <w:rPr>
          <w:rFonts w:ascii="Arial" w:hAnsi="Arial" w:cs="Arial"/>
          <w:sz w:val="32"/>
          <w:szCs w:val="32"/>
        </w:rPr>
        <w:t xml:space="preserve"> NA JEHO KNOFLÍK PRÝ</w:t>
      </w: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PŘINÁŠÍ ŠTĚSTÍ.</w:t>
      </w: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32"/>
          <w:szCs w:val="32"/>
        </w:rPr>
      </w:pP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ŠKRTNI V ŘADĚ OBRÁZKY, KTERÉ NEJSOU STEJNÉ JAKO VZOR NA ZAČÁTKU.</w:t>
      </w: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  <w:lang w:val="cs-CZ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41.9pt;margin-top:10.05pt;width:.1pt;height:121.85pt;z-index:251660288" o:connectortype="straight" strokeweight=".26mm">
            <v:stroke joinstyle="miter"/>
          </v:shape>
        </w:pict>
      </w:r>
      <w:r>
        <w:rPr>
          <w:noProof/>
          <w:lang w:eastAsia="cs-CZ"/>
        </w:rPr>
        <w:drawing>
          <wp:anchor distT="0" distB="0" distL="114935" distR="114935" simplePos="0" relativeHeight="25166745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127635</wp:posOffset>
            </wp:positionV>
            <wp:extent cx="384175" cy="346075"/>
            <wp:effectExtent l="19050" t="0" r="0" b="0"/>
            <wp:wrapNone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346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0528" behindDoc="0" locked="0" layoutInCell="1" allowOverlap="1">
            <wp:simplePos x="0" y="0"/>
            <wp:positionH relativeFrom="column">
              <wp:posOffset>674370</wp:posOffset>
            </wp:positionH>
            <wp:positionV relativeFrom="paragraph">
              <wp:posOffset>32385</wp:posOffset>
            </wp:positionV>
            <wp:extent cx="5756275" cy="441325"/>
            <wp:effectExtent l="19050" t="0" r="0" b="0"/>
            <wp:wrapNone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41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pPr>
        <w:pStyle w:val="Bezmezer"/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848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102870</wp:posOffset>
            </wp:positionV>
            <wp:extent cx="384175" cy="266700"/>
            <wp:effectExtent l="19050" t="0" r="0" b="0"/>
            <wp:wrapNone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266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1552" behindDoc="0" locked="0" layoutInCell="1" allowOverlap="1">
            <wp:simplePos x="0" y="0"/>
            <wp:positionH relativeFrom="column">
              <wp:posOffset>674370</wp:posOffset>
            </wp:positionH>
            <wp:positionV relativeFrom="paragraph">
              <wp:posOffset>102870</wp:posOffset>
            </wp:positionV>
            <wp:extent cx="5756275" cy="410845"/>
            <wp:effectExtent l="19050" t="0" r="0" b="0"/>
            <wp:wrapNone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108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9504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117475</wp:posOffset>
            </wp:positionV>
            <wp:extent cx="384175" cy="311150"/>
            <wp:effectExtent l="19050" t="0" r="0" b="0"/>
            <wp:wrapNone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311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2576" behindDoc="0" locked="0" layoutInCell="1" allowOverlap="1">
            <wp:simplePos x="0" y="0"/>
            <wp:positionH relativeFrom="column">
              <wp:posOffset>732155</wp:posOffset>
            </wp:positionH>
            <wp:positionV relativeFrom="paragraph">
              <wp:posOffset>43815</wp:posOffset>
            </wp:positionV>
            <wp:extent cx="5756275" cy="456565"/>
            <wp:effectExtent l="19050" t="0" r="0" b="0"/>
            <wp:wrapNone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565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pPr>
        <w:pStyle w:val="Bezmezer"/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pStyle w:val="Bezmezer"/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VYSTŘÍHNI KOMÍNY A NALEP JE DO PRACOVNÍHO LISTU TAK, ŽE JE SEŘADÍŠ OD </w:t>
      </w:r>
      <w:r>
        <w:rPr>
          <w:rFonts w:ascii="Arial" w:hAnsi="Arial" w:cs="Arial"/>
          <w:sz w:val="24"/>
          <w:szCs w:val="24"/>
        </w:rPr>
        <w:tab/>
        <w:t xml:space="preserve">  NEJMENŠÍHO PO NEJVĚTŠÍ.</w:t>
      </w:r>
    </w:p>
    <w:p w:rsidR="00057D08" w:rsidRDefault="00057D08" w:rsidP="00057D08">
      <w:pP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rPr>
          <w:rFonts w:ascii="Arial" w:hAnsi="Arial" w:cs="Arial"/>
          <w:sz w:val="24"/>
          <w:szCs w:val="24"/>
        </w:rPr>
      </w:pPr>
    </w:p>
    <w:p w:rsidR="00057D08" w:rsidRDefault="00057D08" w:rsidP="00057D08">
      <w:pPr>
        <w:rPr>
          <w:rFonts w:ascii="Arial" w:hAnsi="Arial" w:cs="Arial"/>
          <w:sz w:val="24"/>
          <w:szCs w:val="24"/>
          <w:lang w:val="cs-CZ"/>
        </w:rPr>
      </w:pPr>
      <w:r>
        <w:pict>
          <v:shape id="_x0000_s1028" type="#_x0000_t32" style="position:absolute;margin-left:-31.9pt;margin-top:16.4pt;width:586.65pt;height:.1pt;z-index:251661312" o:connectortype="straight" strokeweight=".26mm">
            <v:stroke dashstyle="dash" joinstyle="miter"/>
          </v:shape>
        </w:pict>
      </w:r>
      <w:r>
        <w:pict>
          <v:shape id="_x0000_s1029" type="#_x0000_t32" style="position:absolute;margin-left:73.9pt;margin-top:16.4pt;width:.1pt;height:106.7pt;z-index:251662336" o:connectortype="straight" strokeweight=".26mm">
            <v:stroke dashstyle="dash" joinstyle="miter"/>
          </v:shape>
        </w:pict>
      </w:r>
      <w:r>
        <w:pict>
          <v:shape id="_x0000_s1030" type="#_x0000_t32" style="position:absolute;margin-left:193pt;margin-top:16.4pt;width:.1pt;height:106.7pt;z-index:251663360" o:connectortype="straight" strokeweight=".26mm">
            <v:stroke dashstyle="dash" joinstyle="miter"/>
          </v:shape>
        </w:pict>
      </w:r>
      <w:r>
        <w:pict>
          <v:shape id="_x0000_s1031" type="#_x0000_t32" style="position:absolute;margin-left:442.75pt;margin-top:16.45pt;width:.1pt;height:106.65pt;z-index:251664384" o:connectortype="straight" strokeweight=".26mm">
            <v:stroke dashstyle="dash" joinstyle="miter"/>
          </v:shape>
        </w:pict>
      </w:r>
      <w:r>
        <w:pict>
          <v:shape id="_x0000_s1032" type="#_x0000_t32" style="position:absolute;margin-left:320.1pt;margin-top:16.45pt;width:.1pt;height:106.65pt;z-index:251665408" o:connectortype="straight" strokeweight=".26mm">
            <v:stroke dashstyle="dash" joinstyle="miter"/>
          </v:shape>
        </w:pict>
      </w:r>
      <w:r>
        <w:rPr>
          <w:noProof/>
          <w:lang w:eastAsia="cs-CZ"/>
        </w:rPr>
        <w:drawing>
          <wp:anchor distT="0" distB="0" distL="114935" distR="114935" simplePos="0" relativeHeight="251673600" behindDoc="0" locked="0" layoutInCell="1" allowOverlap="1">
            <wp:simplePos x="0" y="0"/>
            <wp:positionH relativeFrom="column">
              <wp:posOffset>-221615</wp:posOffset>
            </wp:positionH>
            <wp:positionV relativeFrom="paragraph">
              <wp:posOffset>267970</wp:posOffset>
            </wp:positionV>
            <wp:extent cx="1000760" cy="1351915"/>
            <wp:effectExtent l="19050" t="0" r="8890" b="0"/>
            <wp:wrapNone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13519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4624" behindDoc="0" locked="0" layoutInCell="1" allowOverlap="1">
            <wp:simplePos x="0" y="0"/>
            <wp:positionH relativeFrom="column">
              <wp:posOffset>1099185</wp:posOffset>
            </wp:positionH>
            <wp:positionV relativeFrom="paragraph">
              <wp:posOffset>267970</wp:posOffset>
            </wp:positionV>
            <wp:extent cx="1093470" cy="1351915"/>
            <wp:effectExtent l="19050" t="0" r="0" b="0"/>
            <wp:wrapNone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3519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6672" behindDoc="0" locked="0" layoutInCell="1" allowOverlap="1">
            <wp:simplePos x="0" y="0"/>
            <wp:positionH relativeFrom="column">
              <wp:posOffset>4412615</wp:posOffset>
            </wp:positionH>
            <wp:positionV relativeFrom="paragraph">
              <wp:posOffset>237490</wp:posOffset>
            </wp:positionV>
            <wp:extent cx="958215" cy="1382395"/>
            <wp:effectExtent l="19050" t="0" r="0" b="0"/>
            <wp:wrapNone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13823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77696" behindDoc="1" locked="0" layoutInCell="1" allowOverlap="1">
            <wp:simplePos x="0" y="0"/>
            <wp:positionH relativeFrom="column">
              <wp:posOffset>5824220</wp:posOffset>
            </wp:positionH>
            <wp:positionV relativeFrom="paragraph">
              <wp:posOffset>267970</wp:posOffset>
            </wp:positionV>
            <wp:extent cx="949960" cy="1382395"/>
            <wp:effectExtent l="19050" t="0" r="2540" b="0"/>
            <wp:wrapNone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3823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75648" behindDoc="0" locked="0" layoutInCell="1" allowOverlap="1">
            <wp:simplePos x="0" y="0"/>
            <wp:positionH relativeFrom="column">
              <wp:posOffset>2792095</wp:posOffset>
            </wp:positionH>
            <wp:positionV relativeFrom="paragraph">
              <wp:posOffset>29845</wp:posOffset>
            </wp:positionV>
            <wp:extent cx="1002030" cy="1370330"/>
            <wp:effectExtent l="19050" t="0" r="7620" b="0"/>
            <wp:wrapNone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13703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D08" w:rsidRDefault="00057D08" w:rsidP="00057D08">
      <w:r>
        <w:pict>
          <v:shape id="_x0000_s1045" type="#_x0000_t32" style="position:absolute;margin-left:-31.9pt;margin-top:72.15pt;width:586.65pt;height:.1pt;z-index:251678720" o:connectortype="straight" strokeweight=".26mm">
            <v:stroke dashstyle="dash" joinstyle="miter"/>
          </v:shape>
        </w:pict>
      </w:r>
    </w:p>
    <w:p w:rsidR="00CF1756" w:rsidRDefault="00CF1756"/>
    <w:sectPr w:rsidR="00CF1756">
      <w:footerReference w:type="default" r:id="rId16"/>
      <w:footnotePr>
        <w:pos w:val="beneathText"/>
      </w:footnotePr>
      <w:pgSz w:w="11905" w:h="16837"/>
      <w:pgMar w:top="709" w:right="707" w:bottom="567" w:left="709" w:header="708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F8" w:rsidRDefault="00057D08" w:rsidP="00B02F2B">
    <w:pPr>
      <w:pStyle w:val="Zkladntext"/>
      <w:jc w:val="center"/>
      <w:rPr>
        <w:rFonts w:ascii="Calibri" w:hAnsi="Calibri"/>
        <w:i/>
        <w:color w:val="000000"/>
        <w:sz w:val="22"/>
      </w:rPr>
    </w:pPr>
    <w:r>
      <w:rPr>
        <w:rFonts w:ascii="Calibri" w:hAnsi="Calibri"/>
        <w:i/>
        <w:color w:val="000000"/>
        <w:sz w:val="22"/>
      </w:rPr>
      <w:t xml:space="preserve">Autorem materiálu a všech jeho částí, není-li uvedeno jinak, je Mgr. Alena </w:t>
    </w:r>
    <w:proofErr w:type="spellStart"/>
    <w:r>
      <w:rPr>
        <w:rFonts w:ascii="Calibri" w:hAnsi="Calibri"/>
        <w:i/>
        <w:color w:val="000000"/>
        <w:sz w:val="22"/>
      </w:rPr>
      <w:t>Koňaříková</w:t>
    </w:r>
    <w:proofErr w:type="spellEnd"/>
    <w:r>
      <w:rPr>
        <w:rFonts w:ascii="Calibri" w:hAnsi="Calibri"/>
        <w:i/>
        <w:color w:val="000000"/>
        <w:sz w:val="22"/>
      </w:rPr>
      <w:t>.</w:t>
    </w:r>
    <w:r>
      <w:rPr>
        <w:rFonts w:ascii="Calibri" w:hAnsi="Calibri"/>
        <w:i/>
        <w:color w:val="000000"/>
        <w:sz w:val="22"/>
      </w:rPr>
      <w:br/>
      <w:t>Dostupné z Metodického portálu www.rvp.cz, ISSN: 1802-4785</w:t>
    </w:r>
    <w:r>
      <w:rPr>
        <w:rFonts w:ascii="Calibri" w:hAnsi="Calibri"/>
        <w:i/>
        <w:color w:val="000000"/>
        <w:sz w:val="22"/>
      </w:rPr>
      <w:t>, financovaného z ESF a státního rozpočtu ČR. Provozováno Výzkumným ústavem pedagogickým v Praze.</w:t>
    </w:r>
  </w:p>
  <w:p w:rsidR="00533FF8" w:rsidRDefault="00057D08">
    <w:pPr>
      <w:pStyle w:val="Zpat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pos w:val="beneathText"/>
  </w:footnotePr>
  <w:compat/>
  <w:rsids>
    <w:rsidRoot w:val="00057D08"/>
    <w:rsid w:val="00057D08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7D08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057D08"/>
    <w:pPr>
      <w:widowControl w:val="0"/>
      <w:overflowPunct w:val="0"/>
      <w:autoSpaceDE w:val="0"/>
      <w:spacing w:after="120" w:line="240" w:lineRule="auto"/>
      <w:textAlignment w:val="baseline"/>
    </w:pPr>
    <w:rPr>
      <w:rFonts w:ascii="Times New Roman" w:eastAsia="Times New Roman" w:hAnsi="Times New Roman"/>
      <w:kern w:val="1"/>
      <w:sz w:val="24"/>
      <w:szCs w:val="20"/>
    </w:rPr>
  </w:style>
  <w:style w:type="character" w:customStyle="1" w:styleId="ZkladntextChar">
    <w:name w:val="Základní text Char"/>
    <w:basedOn w:val="Standardnpsmoodstavce"/>
    <w:link w:val="Zkladntext"/>
    <w:rsid w:val="00057D08"/>
    <w:rPr>
      <w:rFonts w:ascii="Times New Roman" w:eastAsia="Times New Roman" w:hAnsi="Times New Roman" w:cs="Calibri"/>
      <w:kern w:val="1"/>
      <w:sz w:val="24"/>
      <w:szCs w:val="20"/>
      <w:lang w:eastAsia="ar-SA"/>
    </w:rPr>
  </w:style>
  <w:style w:type="paragraph" w:styleId="Bezmezer">
    <w:name w:val="No Spacing"/>
    <w:qFormat/>
    <w:rsid w:val="00057D08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Zpat">
    <w:name w:val="footer"/>
    <w:basedOn w:val="Normln"/>
    <w:link w:val="ZpatChar"/>
    <w:rsid w:val="00057D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057D08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271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2021-03-21T10:32:00Z</dcterms:created>
  <dcterms:modified xsi:type="dcterms:W3CDTF">2021-03-21T10:33:00Z</dcterms:modified>
</cp:coreProperties>
</file>