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8C0" w:rsidRPr="00E231AB" w:rsidRDefault="00FF0856">
      <w:pPr>
        <w:rPr>
          <w:sz w:val="40"/>
          <w:szCs w:val="40"/>
        </w:rPr>
      </w:pPr>
      <w:r w:rsidRPr="00E231AB">
        <w:rPr>
          <w:noProof/>
          <w:sz w:val="40"/>
          <w:szCs w:val="40"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-757916</wp:posOffset>
            </wp:positionH>
            <wp:positionV relativeFrom="paragraph">
              <wp:posOffset>819823</wp:posOffset>
            </wp:positionV>
            <wp:extent cx="7151417" cy="8871045"/>
            <wp:effectExtent l="19050" t="0" r="0" b="0"/>
            <wp:wrapNone/>
            <wp:docPr id="1" name="obrázek 1" descr="https://i.pinimg.com/564x/c6/b1/5c/c6b15cd5784488bb0c21ffc941aedc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c6/b1/5c/c6b15cd5784488bb0c21ffc941aedc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1417" cy="8871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231AB">
        <w:rPr>
          <w:sz w:val="40"/>
          <w:szCs w:val="40"/>
        </w:rPr>
        <w:t>Pomož včelce najít cest</w:t>
      </w:r>
      <w:r w:rsidR="00E231AB" w:rsidRPr="00E231AB">
        <w:rPr>
          <w:sz w:val="40"/>
          <w:szCs w:val="40"/>
        </w:rPr>
        <w:t>u k úlu…úkol je to těžký, neboj se požádat rodiče nebo starší sourozence o pomoc.</w:t>
      </w:r>
    </w:p>
    <w:sectPr w:rsidR="00B618C0" w:rsidRPr="00E231AB" w:rsidSect="00B618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FF0856"/>
    <w:rsid w:val="00B618C0"/>
    <w:rsid w:val="00E231AB"/>
    <w:rsid w:val="00FF0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618C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F0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F08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2021-04-02T15:56:00Z</dcterms:created>
  <dcterms:modified xsi:type="dcterms:W3CDTF">2021-04-02T15:58:00Z</dcterms:modified>
</cp:coreProperties>
</file>